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02E7" w14:textId="77777777" w:rsidR="00117781" w:rsidRDefault="00C33DC2" w:rsidP="00117781">
      <w:pPr>
        <w:spacing w:after="0"/>
        <w:jc w:val="center"/>
        <w:rPr>
          <w:rFonts w:ascii="TH SarabunPSK" w:hAnsi="TH SarabunPSK" w:cs="TH SarabunPSK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C3B749A" wp14:editId="59B928C6">
                <wp:simplePos x="0" y="0"/>
                <wp:positionH relativeFrom="column">
                  <wp:posOffset>-927100</wp:posOffset>
                </wp:positionH>
                <wp:positionV relativeFrom="paragraph">
                  <wp:posOffset>-920115</wp:posOffset>
                </wp:positionV>
                <wp:extent cx="7585710" cy="99822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CDC55" w14:textId="787591CF" w:rsidR="00BA063A" w:rsidRPr="00B44003" w:rsidRDefault="00723EED" w:rsidP="002B0DE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440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การรายงานผลการดำเนินการตามมาตรการการยกระดับคุณธรรมและความโปร่งใสภายในหน่วยงาน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B749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3pt;margin-top:-72.45pt;width:597.3pt;height:78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" fillcolor="#3f3151 [1607]" stroked="f">
                <v:textbox>
                  <w:txbxContent>
                    <w:p w14:paraId="021CDC55" w14:textId="787591CF" w:rsidR="00BA063A" w:rsidRPr="00B44003" w:rsidRDefault="00723EED" w:rsidP="002B0DE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440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การรายงานผลการดำเนินการตามมาตรการการยกระดับคุณธรรมและความโปร่งใสภายในหน่วยงาน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00173167" w14:textId="754846A4" w:rsidR="00504886" w:rsidRPr="00117781" w:rsidRDefault="00504886" w:rsidP="00117781">
      <w:pPr>
        <w:spacing w:after="0"/>
        <w:jc w:val="center"/>
        <w:rPr>
          <w:rFonts w:ascii="TH SarabunPSK" w:hAnsi="TH SarabunPSK" w:cs="TH SarabunPSK"/>
        </w:rPr>
      </w:pPr>
      <w:r w:rsidRPr="000C05CA">
        <w:rPr>
          <w:rFonts w:ascii="TH SarabunPSK" w:hAnsi="TH SarabunPSK" w:cs="TH SarabunPSK"/>
        </w:rPr>
        <w:tab/>
      </w:r>
    </w:p>
    <w:p w14:paraId="7E37BE12" w14:textId="4F56452A" w:rsidR="00A6331C" w:rsidRDefault="00A6331C" w:rsidP="009D27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70181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67FB2AE1" w14:textId="1444C95A" w:rsidR="00887740" w:rsidRPr="00260C18" w:rsidRDefault="00887740" w:rsidP="009D279E">
      <w:pPr>
        <w:tabs>
          <w:tab w:val="left" w:pos="5230"/>
        </w:tabs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260C18">
        <w:rPr>
          <w:rFonts w:ascii="TH SarabunPSK" w:hAnsi="TH SarabunPSK" w:cs="TH SarabunPSK"/>
          <w:b/>
          <w:bCs/>
          <w:sz w:val="36"/>
          <w:szCs w:val="36"/>
          <w:cs/>
        </w:rPr>
        <w:t>ของ</w:t>
      </w:r>
      <w:r w:rsidR="00117781" w:rsidRPr="00260C1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60C1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สถานีตำรวจภูธร</w:t>
      </w:r>
      <w:r w:rsidR="00117781" w:rsidRPr="00260C18">
        <w:rPr>
          <w:rFonts w:ascii="TH SarabunPSK" w:hAnsi="TH SarabunPSK" w:cs="TH SarabunPSK" w:hint="cs"/>
          <w:b/>
          <w:bCs/>
          <w:sz w:val="36"/>
          <w:szCs w:val="36"/>
          <w:cs/>
        </w:rPr>
        <w:t>หนองสรวง</w:t>
      </w:r>
    </w:p>
    <w:p w14:paraId="3B83BE10" w14:textId="7245DB78" w:rsidR="00A6331C" w:rsidRPr="00260C18" w:rsidRDefault="00A6331C" w:rsidP="009D27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0C1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B44003" w:rsidRPr="00260C18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5A26EF7E" w14:textId="77777777" w:rsidR="00A6331C" w:rsidRPr="00260C18" w:rsidRDefault="00A6331C" w:rsidP="00A6331C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22BEA1DF" w14:textId="6636CF5E" w:rsidR="00A6331C" w:rsidRPr="00260C18" w:rsidRDefault="00A6331C" w:rsidP="009D279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260C18">
        <w:rPr>
          <w:rFonts w:ascii="TH SarabunPSK" w:hAnsi="TH SarabunPSK" w:cs="TH SarabunPSK"/>
          <w:sz w:val="32"/>
          <w:szCs w:val="32"/>
        </w:rPr>
        <w:tab/>
      </w:r>
      <w:r w:rsidRPr="00260C18">
        <w:rPr>
          <w:rFonts w:ascii="TH SarabunPSK" w:hAnsi="TH SarabunPSK" w:cs="TH SarabunPSK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 w:rsidR="007B6E2C" w:rsidRPr="00260C1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60C18">
        <w:rPr>
          <w:rFonts w:ascii="TH SarabunPSK" w:hAnsi="TH SarabunPSK" w:cs="TH SarabunPSK"/>
          <w:sz w:val="32"/>
          <w:szCs w:val="32"/>
          <w:cs/>
        </w:rPr>
        <w:t>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260C18">
        <w:rPr>
          <w:rFonts w:ascii="TH SarabunPSK" w:hAnsi="TH SarabunPSK" w:cs="TH SarabunPSK"/>
          <w:sz w:val="32"/>
          <w:szCs w:val="32"/>
        </w:rPr>
        <w:t xml:space="preserve">Integrity and Transparency Assessment: ITA) </w:t>
      </w:r>
      <w:r w:rsidRPr="00260C18">
        <w:rPr>
          <w:rFonts w:ascii="TH SarabunPSK" w:hAnsi="TH SarabunPSK" w:cs="TH SarabunPSK"/>
          <w:sz w:val="32"/>
          <w:szCs w:val="32"/>
          <w:cs/>
        </w:rPr>
        <w:t>ลงส</w:t>
      </w:r>
      <w:r w:rsidR="00CF1303" w:rsidRPr="00260C18">
        <w:rPr>
          <w:rFonts w:ascii="TH SarabunPSK" w:hAnsi="TH SarabunPSK" w:cs="TH SarabunPSK" w:hint="cs"/>
          <w:sz w:val="32"/>
          <w:szCs w:val="32"/>
          <w:cs/>
        </w:rPr>
        <w:t>ู่</w:t>
      </w:r>
      <w:r w:rsidRPr="00260C1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60C18">
        <w:rPr>
          <w:rFonts w:ascii="TH SarabunPSK" w:hAnsi="TH SarabunPSK" w:cs="TH SarabunPSK"/>
          <w:sz w:val="32"/>
          <w:szCs w:val="32"/>
        </w:rPr>
        <w:t>“</w:t>
      </w:r>
      <w:r w:rsidRPr="00260C18">
        <w:rPr>
          <w:rFonts w:ascii="TH SarabunPSK" w:hAnsi="TH SarabunPSK" w:cs="TH SarabunPSK"/>
          <w:sz w:val="32"/>
          <w:szCs w:val="32"/>
          <w:cs/>
        </w:rPr>
        <w:t>สถานีตำรวจทั่วประเทศ</w:t>
      </w:r>
      <w:r w:rsidRPr="00260C18">
        <w:rPr>
          <w:rFonts w:ascii="TH SarabunPSK" w:hAnsi="TH SarabunPSK" w:cs="TH SarabunPSK"/>
          <w:sz w:val="32"/>
          <w:szCs w:val="32"/>
        </w:rPr>
        <w:t xml:space="preserve">” </w:t>
      </w:r>
      <w:r w:rsidRPr="00260C18">
        <w:rPr>
          <w:rFonts w:ascii="TH SarabunPSK" w:hAnsi="TH SarabunPSK" w:cs="TH SarabunPSK"/>
          <w:sz w:val="32"/>
          <w:szCs w:val="32"/>
          <w:cs/>
        </w:rPr>
        <w:t xml:space="preserve">ในปีงบประมาณ </w:t>
      </w:r>
      <w:r w:rsidR="007B6E2C" w:rsidRPr="00260C1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60C1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260C18">
        <w:rPr>
          <w:rFonts w:ascii="TH SarabunPSK" w:hAnsi="TH SarabunPSK" w:cs="TH SarabunPSK"/>
          <w:sz w:val="32"/>
          <w:szCs w:val="32"/>
        </w:rPr>
        <w:t>256</w:t>
      </w:r>
      <w:r w:rsidR="00B44003" w:rsidRPr="00260C18">
        <w:rPr>
          <w:rFonts w:ascii="TH SarabunPSK" w:hAnsi="TH SarabunPSK" w:cs="TH SarabunPSK"/>
          <w:sz w:val="32"/>
          <w:szCs w:val="32"/>
        </w:rPr>
        <w:t>9</w:t>
      </w:r>
      <w:r w:rsidRPr="00260C18">
        <w:rPr>
          <w:rFonts w:ascii="TH SarabunPSK" w:hAnsi="TH SarabunPSK" w:cs="TH SarabunPSK"/>
          <w:sz w:val="32"/>
          <w:szCs w:val="32"/>
          <w:cs/>
        </w:rPr>
        <w:t xml:space="preserve"> ในฐานะหน่วยงานในสังกั</w:t>
      </w:r>
      <w:r w:rsidR="00AC0F62" w:rsidRPr="00260C18">
        <w:rPr>
          <w:rFonts w:ascii="TH SarabunPSK" w:hAnsi="TH SarabunPSK" w:cs="TH SarabunPSK" w:hint="cs"/>
          <w:sz w:val="32"/>
          <w:szCs w:val="32"/>
          <w:cs/>
        </w:rPr>
        <w:t>ด</w:t>
      </w:r>
      <w:r w:rsidRPr="00260C18">
        <w:rPr>
          <w:rFonts w:ascii="TH SarabunPSK" w:hAnsi="TH SarabunPSK" w:cs="TH SarabunPSK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</w:t>
      </w:r>
      <w:r w:rsidR="00723EED" w:rsidRPr="00260C18">
        <w:rPr>
          <w:rFonts w:ascii="TH SarabunPSK" w:hAnsi="TH SarabunPSK" w:cs="TH SarabunPSK"/>
          <w:sz w:val="32"/>
          <w:szCs w:val="32"/>
        </w:rPr>
        <w:t xml:space="preserve"> </w:t>
      </w:r>
      <w:r w:rsidRPr="00260C18">
        <w:rPr>
          <w:rFonts w:ascii="TH SarabunPSK" w:hAnsi="TH SarabunPSK" w:cs="TH SarabunPSK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463A51" w:rsidRPr="00260C18">
        <w:rPr>
          <w:rFonts w:ascii="TH SarabunPSK" w:hAnsi="TH SarabunPSK" w:cs="TH SarabunPSK"/>
          <w:sz w:val="32"/>
          <w:szCs w:val="32"/>
        </w:rPr>
        <w:t xml:space="preserve"> </w:t>
      </w:r>
      <w:r w:rsidRPr="00260C18">
        <w:rPr>
          <w:rFonts w:ascii="TH SarabunPSK" w:hAnsi="TH SarabunPSK" w:cs="TH SarabunPSK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98FBD0A" w14:textId="7C4AFFA6" w:rsidR="00A6331C" w:rsidRDefault="00A6331C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60C18">
        <w:rPr>
          <w:rFonts w:ascii="TH SarabunPSK" w:hAnsi="TH SarabunPSK" w:cs="TH SarabunPSK"/>
          <w:sz w:val="32"/>
          <w:szCs w:val="32"/>
          <w:cs/>
        </w:rPr>
        <w:tab/>
      </w:r>
      <w:r w:rsidR="00CF1303" w:rsidRPr="00260C18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117781" w:rsidRPr="00260C18">
        <w:rPr>
          <w:rFonts w:ascii="TH SarabunPSK" w:hAnsi="TH SarabunPSK" w:cs="TH SarabunPSK" w:hint="cs"/>
          <w:sz w:val="32"/>
          <w:szCs w:val="32"/>
          <w:cs/>
        </w:rPr>
        <w:t>หนองสรวง</w:t>
      </w:r>
      <w:r w:rsidRPr="00260C18">
        <w:rPr>
          <w:rFonts w:ascii="TH SarabunPSK" w:hAnsi="TH SarabunPSK" w:cs="TH SarabunPSK"/>
          <w:sz w:val="32"/>
          <w:szCs w:val="32"/>
        </w:rPr>
        <w:t xml:space="preserve"> </w:t>
      </w:r>
      <w:r w:rsidRPr="00260C18">
        <w:rPr>
          <w:rFonts w:ascii="TH SarabunPSK" w:hAnsi="TH SarabunPSK" w:cs="TH SarabunPSK"/>
          <w:sz w:val="32"/>
          <w:szCs w:val="32"/>
          <w:cs/>
        </w:rPr>
        <w:t>ได้ดำเนินการ</w:t>
      </w:r>
      <w:r w:rsidRPr="00170181">
        <w:rPr>
          <w:rFonts w:ascii="TH SarabunPSK" w:hAnsi="TH SarabunPSK" w:cs="TH SarabunPSK"/>
          <w:sz w:val="32"/>
          <w:szCs w:val="32"/>
          <w:cs/>
        </w:rPr>
        <w:t>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170181">
        <w:rPr>
          <w:rFonts w:ascii="TH SarabunPSK" w:hAnsi="TH SarabunPSK" w:cs="TH SarabunPSK"/>
          <w:sz w:val="32"/>
          <w:szCs w:val="32"/>
        </w:rPr>
        <w:t>Integrity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and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Transparency</w:t>
      </w:r>
      <w:r w:rsidR="00CF1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Assessment: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</w:rPr>
        <w:t>ITA)</w:t>
      </w:r>
      <w:r w:rsidR="00CF13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279E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70181">
        <w:rPr>
          <w:rFonts w:ascii="TH SarabunPSK" w:hAnsi="TH SarabunPSK" w:cs="TH SarabunPSK"/>
          <w:sz w:val="32"/>
          <w:szCs w:val="32"/>
          <w:cs/>
        </w:rPr>
        <w:t>256</w:t>
      </w:r>
      <w:r w:rsidR="00BC3F03">
        <w:rPr>
          <w:rFonts w:ascii="TH SarabunPSK" w:hAnsi="TH SarabunPSK" w:cs="TH SarabunPSK"/>
          <w:sz w:val="32"/>
          <w:szCs w:val="32"/>
        </w:rPr>
        <w:t>9</w:t>
      </w:r>
      <w:r w:rsidRPr="00170181">
        <w:rPr>
          <w:rFonts w:ascii="TH SarabunPSK" w:hAnsi="TH SarabunPSK" w:cs="TH SarabunPSK"/>
          <w:sz w:val="32"/>
          <w:szCs w:val="32"/>
          <w:cs/>
        </w:rPr>
        <w:t xml:space="preserve"> รายละเอียดดังนี้</w:t>
      </w:r>
    </w:p>
    <w:p w14:paraId="5CF8F9BA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91336E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6EDB27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DA38FE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CC9293C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3FCF25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FA8B18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DD1D021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FBD836" w14:textId="77777777" w:rsidR="002F3D40" w:rsidRDefault="002F3D40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2A4C18" w14:textId="77777777" w:rsidR="004F0C36" w:rsidRDefault="004F0C36" w:rsidP="009D279E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0B63CE6" w14:textId="77777777" w:rsidR="002B188F" w:rsidRPr="00870933" w:rsidRDefault="002B188F" w:rsidP="009D279E">
      <w:pPr>
        <w:spacing w:before="12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D7D3E83" w14:textId="3ADA1F8B" w:rsidR="00CB4F7E" w:rsidRDefault="00CB4F7E" w:rsidP="009D279E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ภาพกิจกรรม</w:t>
      </w:r>
      <w:r w:rsidR="004F0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B4F7E">
        <w:rPr>
          <w:rFonts w:ascii="TH SarabunPSK" w:hAnsi="TH SarabunPSK" w:cs="TH SarabunPSK"/>
          <w:b/>
          <w:bCs/>
          <w:sz w:val="32"/>
          <w:szCs w:val="32"/>
          <w:cs/>
        </w:rPr>
        <w:t>การศึกษาและวิเคราะห์กรอบการประเมินประเด็นที่ต้องดำเนินการและประเด็น</w:t>
      </w:r>
      <w:r w:rsidR="008709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CB4F7E">
        <w:rPr>
          <w:rFonts w:ascii="TH SarabunPSK" w:hAnsi="TH SarabunPSK" w:cs="TH SarabunPSK"/>
          <w:b/>
          <w:bCs/>
          <w:sz w:val="32"/>
          <w:szCs w:val="32"/>
          <w:cs/>
        </w:rPr>
        <w:t>ที่ต้องปรับปรุ</w:t>
      </w:r>
      <w:r w:rsidR="00B44003">
        <w:rPr>
          <w:rFonts w:ascii="TH SarabunPSK" w:hAnsi="TH SarabunPSK" w:cs="TH SarabunPSK"/>
          <w:b/>
          <w:bCs/>
          <w:sz w:val="32"/>
          <w:szCs w:val="32"/>
          <w:cs/>
        </w:rPr>
        <w:t>งและพัฒนา ในปีงบประมาณ พ.ศ. 256</w:t>
      </w:r>
      <w:r w:rsidR="00B44003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CB4F7E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769F9A1F" w14:textId="5817B7C8" w:rsidR="005E00B4" w:rsidRPr="002B188F" w:rsidRDefault="002B188F" w:rsidP="00CB4F7E">
      <w:pPr>
        <w:spacing w:before="120" w:after="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วันที่ 12 มีนาคม 2569 เวลา 10.00 น. พ.ต.ท.วิรัตน์ สมบัติ สว.สภ.หนองสรวง พร้อมด้วยข้าราชการตำรวจที่เกี่ยวข้อง ร่วมกันกำหนดกิจกรรมการศึกษาและวิเคราะห์กรอบการประเมินและประเด็นที่ต้องดำเนินการและปรับปรุงพัฒนา ในปีงบประมาณ 2569 และได้ออกคำสั่งมอบหมายหน้าที่กำหนดผู้รับผิดชอบ ณ ห้องประชุม สภ.หนองสรวง ชั้น 2 </w:t>
      </w:r>
    </w:p>
    <w:p w14:paraId="15F1DAA5" w14:textId="20F26061" w:rsidR="005E00B4" w:rsidRDefault="007A4138" w:rsidP="00CB4F7E">
      <w:pPr>
        <w:spacing w:before="120" w:after="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3120" behindDoc="1" locked="0" layoutInCell="1" allowOverlap="1" wp14:anchorId="5E21655D" wp14:editId="4687D10C">
            <wp:simplePos x="0" y="0"/>
            <wp:positionH relativeFrom="column">
              <wp:posOffset>1057523</wp:posOffset>
            </wp:positionH>
            <wp:positionV relativeFrom="paragraph">
              <wp:posOffset>43263</wp:posOffset>
            </wp:positionV>
            <wp:extent cx="3609892" cy="2708019"/>
            <wp:effectExtent l="76200" t="76200" r="124460" b="130810"/>
            <wp:wrapNone/>
            <wp:docPr id="107643449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34492" name="รูปภาพ 10764344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892" cy="27080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7AD5E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61DBF092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656CBE38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45D48EAD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6DE74BC3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3B05C718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76537EEB" w14:textId="77777777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3100269A" w14:textId="3A21F03F" w:rsidR="007A4138" w:rsidRDefault="007A4138" w:rsidP="00CB4F7E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noProof/>
          <w:sz w:val="32"/>
          <w:szCs w:val="32"/>
          <w:u w:val="dotted"/>
        </w:rPr>
        <w:drawing>
          <wp:anchor distT="0" distB="0" distL="114300" distR="114300" simplePos="0" relativeHeight="251659776" behindDoc="1" locked="0" layoutInCell="1" allowOverlap="1" wp14:anchorId="430A70D6" wp14:editId="2C873B3D">
            <wp:simplePos x="0" y="0"/>
            <wp:positionH relativeFrom="column">
              <wp:posOffset>974835</wp:posOffset>
            </wp:positionH>
            <wp:positionV relativeFrom="paragraph">
              <wp:posOffset>138347</wp:posOffset>
            </wp:positionV>
            <wp:extent cx="3716572" cy="2788047"/>
            <wp:effectExtent l="76200" t="76200" r="132080" b="127000"/>
            <wp:wrapNone/>
            <wp:docPr id="143847741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77412" name="รูปภาพ 14384774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572" cy="27880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85697" w14:textId="1C8EB868" w:rsidR="007A4138" w:rsidRPr="00CB4F7E" w:rsidRDefault="007A4138" w:rsidP="00CB4F7E">
      <w:pPr>
        <w:spacing w:before="120" w:after="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  <w:sectPr w:rsidR="007A4138" w:rsidRPr="00CB4F7E" w:rsidSect="00CB4F7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8EC9ED8" w14:textId="77777777" w:rsidR="00BC3F03" w:rsidRPr="00BC3F03" w:rsidRDefault="00416D41" w:rsidP="00BC3F03">
      <w:pPr>
        <w:pStyle w:val="a4"/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C3F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ภาพกิจกรรมที่แสดงถึง</w:t>
      </w:r>
      <w:r w:rsidR="00BC3F03" w:rsidRPr="00BC3F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หัวหน้าหน่วยงานกำกับ ติดตาม การประเมิน</w:t>
      </w:r>
    </w:p>
    <w:p w14:paraId="0CDD2F67" w14:textId="6FAC1DA7" w:rsidR="00BC3F03" w:rsidRDefault="00815F97" w:rsidP="00815F97">
      <w:pPr>
        <w:spacing w:before="120" w:after="0" w:line="240" w:lineRule="auto"/>
        <w:ind w:left="72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1178AC">
        <w:rPr>
          <w:rFonts w:ascii="TH SarabunPSK" w:hAnsi="TH SarabunPSK" w:cs="TH SarabunPSK" w:hint="cs"/>
          <w:sz w:val="32"/>
          <w:szCs w:val="32"/>
          <w:u w:val="dotted"/>
          <w:cs/>
        </w:rPr>
        <w:t>วันที่ 7 เมษายน 2569 เวลา 13.00 น. พ.ต.ท.วิรัตน์ สมบัติ สว.สภ.หนองสรวง พร้อมด้วยหัวหน้าทุกสายงาน</w:t>
      </w:r>
      <w:r w:rsidR="001178A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และข้าราชการตรวจในสังกัดสภ.หนองสรวง</w:t>
      </w:r>
      <w:r w:rsidR="001178A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1178AC">
        <w:rPr>
          <w:rFonts w:ascii="TH SarabunPSK" w:hAnsi="TH SarabunPSK" w:cs="TH SarabunPSK" w:hint="cs"/>
          <w:sz w:val="32"/>
          <w:szCs w:val="32"/>
          <w:u w:val="dotted"/>
          <w:cs/>
        </w:rPr>
        <w:t>ได้ร่วมกันประชุม กำชับ ติดตาม การประเมินคุณธรรมและความโปร่งใสในการดำเนินงาน ของสถานีตำรวจภูธรหนองสรวง ประจำปีงบประมาณ 2569 (</w:t>
      </w:r>
      <w:r w:rsidR="001178AC">
        <w:rPr>
          <w:rFonts w:ascii="TH SarabunPSK" w:hAnsi="TH SarabunPSK" w:cs="TH SarabunPSK"/>
          <w:sz w:val="32"/>
          <w:szCs w:val="32"/>
          <w:u w:val="dotted"/>
        </w:rPr>
        <w:t>ITA</w:t>
      </w:r>
      <w:r w:rsidR="001178A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) ณ ห้องประชุม สภ.หนองสรวง ชั้น 2 </w:t>
      </w:r>
    </w:p>
    <w:p w14:paraId="1C7042A2" w14:textId="4AB81E24" w:rsidR="00BC3F03" w:rsidRDefault="00BC3F03" w:rsidP="00BC3F03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23B25672" w14:textId="14692E23" w:rsidR="00A6331C" w:rsidRPr="00B44003" w:rsidRDefault="007A47ED" w:rsidP="00BC3F03">
      <w:pPr>
        <w:pStyle w:val="a4"/>
        <w:tabs>
          <w:tab w:val="left" w:pos="284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u w:val="dotted"/>
        </w:rPr>
        <w:drawing>
          <wp:anchor distT="0" distB="0" distL="114300" distR="114300" simplePos="0" relativeHeight="251656192" behindDoc="1" locked="0" layoutInCell="1" allowOverlap="1" wp14:anchorId="3C4FB4D5" wp14:editId="467C8DA7">
            <wp:simplePos x="0" y="0"/>
            <wp:positionH relativeFrom="column">
              <wp:posOffset>763325</wp:posOffset>
            </wp:positionH>
            <wp:positionV relativeFrom="paragraph">
              <wp:posOffset>82081</wp:posOffset>
            </wp:positionV>
            <wp:extent cx="4190337" cy="3143449"/>
            <wp:effectExtent l="76200" t="76200" r="134620" b="133350"/>
            <wp:wrapNone/>
            <wp:docPr id="33065734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57348" name="รูปภาพ 33065734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337" cy="31434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97F62" w14:textId="77777777" w:rsidR="00870933" w:rsidRDefault="00870933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2D79F0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25E632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AA6AD59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802440E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7EA9644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C2CD93C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082ACB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AC69FF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FD62A33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9CC3CF9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D00AA18" w14:textId="77777777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1E2A97B" w14:textId="65482CCD" w:rsidR="007A47ED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39357B8" w14:textId="41DADA80" w:rsidR="007A47ED" w:rsidRPr="00170181" w:rsidRDefault="007A47ED" w:rsidP="00A6331C">
      <w:pPr>
        <w:widowControl w:val="0"/>
        <w:spacing w:after="0" w:line="240" w:lineRule="auto"/>
        <w:ind w:left="737"/>
        <w:jc w:val="center"/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14:paraId="68EE337F" w14:textId="2813550C" w:rsidR="00A6331C" w:rsidRPr="00BC3F03" w:rsidRDefault="00A6331C" w:rsidP="00BC3F03">
      <w:pPr>
        <w:spacing w:before="120" w:after="0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  <w:sectPr w:rsidR="00A6331C" w:rsidRPr="00BC3F03" w:rsidSect="00416D41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A1CD1A7" w14:textId="3339A681" w:rsidR="00FF51BE" w:rsidRPr="004F0C36" w:rsidRDefault="00FF51BE" w:rsidP="00BC3F03">
      <w:pPr>
        <w:pStyle w:val="a4"/>
        <w:widowControl w:val="0"/>
        <w:numPr>
          <w:ilvl w:val="0"/>
          <w:numId w:val="12"/>
        </w:numPr>
        <w:spacing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F0C36"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  <w:lastRenderedPageBreak/>
        <w:t>ภาพกิจกรรม</w:t>
      </w:r>
      <w:r w:rsidR="00BC3F03" w:rsidRPr="004F0C36">
        <w:rPr>
          <w:rFonts w:ascii="TH SarabunPSK" w:hAnsi="TH SarabunPSK" w:cs="TH SarabunPSK" w:hint="cs"/>
          <w:b/>
          <w:bCs/>
          <w:color w:val="000000" w:themeColor="text1"/>
          <w:spacing w:val="-8"/>
          <w:sz w:val="32"/>
          <w:szCs w:val="32"/>
          <w:cs/>
        </w:rPr>
        <w:t>ที่แสดงถึงการเตรียมความพร้อม</w:t>
      </w:r>
      <w:r w:rsidRPr="004F0C3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การเผยแพร่ข้อมูลสาธารณะ (</w:t>
      </w:r>
      <w:r w:rsidRPr="004F0C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OIT)</w:t>
      </w:r>
      <w:r w:rsidR="00BC3F03" w:rsidRPr="004F0C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C3F03" w:rsidRPr="004F0C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ตามแบบตรวจ</w:t>
      </w:r>
    </w:p>
    <w:p w14:paraId="5BB7BF7B" w14:textId="342C0EE7" w:rsidR="00BC3F03" w:rsidRDefault="00BC3F03" w:rsidP="00BC3F03">
      <w:pPr>
        <w:widowControl w:val="0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F0C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การเปิดเผยข้อมูลสาธารณะ เช่น การประชุมมอบหมายผู้รับผิดชอบการเผยแพร่ข้อมูลสาธารณะ (</w:t>
      </w:r>
      <w:r w:rsidRPr="004F0C3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OIT</w:t>
      </w:r>
      <w:r w:rsidRPr="004F0C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2E402ADF" w14:textId="49C3553A" w:rsidR="005C1640" w:rsidRPr="005C1640" w:rsidRDefault="005C1640" w:rsidP="00BC3F03">
      <w:pPr>
        <w:widowControl w:val="0"/>
        <w:spacing w:line="240" w:lineRule="auto"/>
        <w:ind w:left="3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5C1640">
        <w:rPr>
          <w:rFonts w:ascii="TH SarabunPSK" w:hAnsi="TH SarabunPSK" w:cs="TH SarabunPSK" w:hint="cs"/>
          <w:sz w:val="32"/>
          <w:szCs w:val="32"/>
          <w:u w:val="dotted"/>
          <w:cs/>
        </w:rPr>
        <w:t>วันที่ 7 เมษายน 2569 เวลา 13.</w:t>
      </w:r>
      <w:r w:rsidRPr="005C1640">
        <w:rPr>
          <w:rFonts w:ascii="TH SarabunPSK" w:hAnsi="TH SarabunPSK" w:cs="TH SarabunPSK" w:hint="cs"/>
          <w:sz w:val="32"/>
          <w:szCs w:val="32"/>
          <w:u w:val="dotted"/>
          <w:cs/>
        </w:rPr>
        <w:t>3</w:t>
      </w:r>
      <w:r w:rsidRPr="005C1640">
        <w:rPr>
          <w:rFonts w:ascii="TH SarabunPSK" w:hAnsi="TH SarabunPSK" w:cs="TH SarabunPSK" w:hint="cs"/>
          <w:sz w:val="32"/>
          <w:szCs w:val="32"/>
          <w:u w:val="dotted"/>
          <w:cs/>
        </w:rPr>
        <w:t>0 น. พ.ต.ท.วิรัตน์ สมบัติ สว.สภ.หนองสรวง พร้อมด้วยหัวหน้าทุกสายงาน และข้าราชการตรวจในสังกัดสภ.หนองสรวง</w:t>
      </w:r>
      <w:r w:rsidRPr="005C164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C1640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ร่วมกันประชุมการเตรียมความพร้อมการเผยแพร่ข้อมูลสาธารณะ (</w:t>
      </w:r>
      <w:r>
        <w:rPr>
          <w:rFonts w:ascii="TH SarabunPSK" w:hAnsi="TH SarabunPSK" w:cs="TH SarabunPSK"/>
          <w:sz w:val="32"/>
          <w:szCs w:val="32"/>
        </w:rPr>
        <w:t>OIT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ตามแบบตรวจการเปิดเผยข้อมูลสาธารณะ และมอบหมายผู้รับผิดชอบการเผยแพร่ข้อมูลสาธารณะ ประจำปีงบประมาณ 2569 ณ ห้องประชุม สภ.หนองสรวง ชั้น 2 </w:t>
      </w:r>
    </w:p>
    <w:p w14:paraId="476AE770" w14:textId="05F86E8D" w:rsidR="004F0C36" w:rsidRPr="004F0C36" w:rsidRDefault="00051074" w:rsidP="00BC3F03">
      <w:pPr>
        <w:widowControl w:val="0"/>
        <w:spacing w:line="240" w:lineRule="auto"/>
        <w:ind w:left="360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0800" behindDoc="1" locked="0" layoutInCell="1" allowOverlap="1" wp14:anchorId="26B5C741" wp14:editId="04586EC2">
            <wp:simplePos x="0" y="0"/>
            <wp:positionH relativeFrom="column">
              <wp:posOffset>442098</wp:posOffset>
            </wp:positionH>
            <wp:positionV relativeFrom="paragraph">
              <wp:posOffset>209273</wp:posOffset>
            </wp:positionV>
            <wp:extent cx="4789998" cy="3593295"/>
            <wp:effectExtent l="76200" t="76200" r="125095" b="140970"/>
            <wp:wrapNone/>
            <wp:docPr id="56888505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85051" name="รูปภาพ 56888505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998" cy="35932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88A21" w14:textId="77777777" w:rsidR="00FF51BE" w:rsidRDefault="00FF51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</w:pPr>
    </w:p>
    <w:p w14:paraId="1543756F" w14:textId="77777777" w:rsidR="00FF51BE" w:rsidRDefault="00FF51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</w:pPr>
    </w:p>
    <w:p w14:paraId="57FCD5AD" w14:textId="09CC648B" w:rsidR="00FF51BE" w:rsidRDefault="00FF51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10"/>
          <w:sz w:val="32"/>
          <w:szCs w:val="32"/>
        </w:rPr>
      </w:pPr>
    </w:p>
    <w:p w14:paraId="1E857517" w14:textId="2EAB4E32" w:rsidR="00FF51BE" w:rsidRDefault="00FF51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2A26399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AD3CBC2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A3CAFE2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5346C36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2817CE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25F88E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3BD1457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05A1F9" w14:textId="77777777" w:rsidR="00051074" w:rsidRDefault="00051074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F17FD4F" w14:textId="77777777" w:rsidR="00051074" w:rsidRDefault="00051074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D14F49F" w14:textId="77777777" w:rsidR="00051074" w:rsidRDefault="00051074" w:rsidP="00FF51BE">
      <w:pPr>
        <w:widowControl w:val="0"/>
        <w:ind w:firstLine="720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14:paraId="1500CE1F" w14:textId="584C8730" w:rsidR="004F0C36" w:rsidRPr="004D2E1F" w:rsidRDefault="004F0C36" w:rsidP="004D2E1F">
      <w:pPr>
        <w:pStyle w:val="a4"/>
        <w:numPr>
          <w:ilvl w:val="0"/>
          <w:numId w:val="12"/>
        </w:numPr>
        <w:rPr>
          <w:rFonts w:ascii="TH SarabunPSK" w:hAnsi="TH SarabunPSK" w:cs="TH SarabunPSK"/>
          <w:b/>
          <w:bCs/>
          <w:sz w:val="24"/>
          <w:szCs w:val="32"/>
        </w:rPr>
      </w:pPr>
      <w:r w:rsidRPr="004D2E1F">
        <w:rPr>
          <w:rFonts w:ascii="TH SarabunPSK" w:hAnsi="TH SarabunPSK" w:cs="TH SarabunPSK"/>
          <w:b/>
          <w:bCs/>
          <w:spacing w:val="-8"/>
          <w:sz w:val="24"/>
          <w:szCs w:val="32"/>
          <w:cs/>
        </w:rPr>
        <w:lastRenderedPageBreak/>
        <w:t>ภาพกิจกรรมที่แสดงถึงการ</w:t>
      </w:r>
      <w:r w:rsidRPr="004D2E1F">
        <w:rPr>
          <w:rFonts w:ascii="TH SarabunPSK" w:hAnsi="TH SarabunPSK" w:cs="TH SarabunPSK"/>
          <w:b/>
          <w:bCs/>
          <w:sz w:val="24"/>
          <w:szCs w:val="32"/>
          <w:cs/>
        </w:rPr>
        <w:t>ดำเนินการตามมาตรการ/กิจกรรม การพัฒนา</w:t>
      </w:r>
      <w:r w:rsidR="004D2E1F" w:rsidRPr="004D2E1F">
        <w:rPr>
          <w:rFonts w:ascii="TH SarabunPSK" w:hAnsi="TH SarabunPSK" w:cs="TH SarabunPSK"/>
          <w:b/>
          <w:bCs/>
          <w:sz w:val="24"/>
          <w:szCs w:val="32"/>
          <w:cs/>
        </w:rPr>
        <w:t>การปฏิบัติงานและการให้บริการเพื่อยกระดับภาพลักษณ์ ความสุจริตของสถานีตำรวจต่อสาธารณะ</w:t>
      </w:r>
    </w:p>
    <w:p w14:paraId="7348AA2A" w14:textId="38296F38" w:rsidR="004F0C36" w:rsidRDefault="006B2ABE" w:rsidP="004F0C36">
      <w:pPr>
        <w:spacing w:before="120" w:after="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วันที่ 18 พ.ค. 2569 เวลา 08.00 น. พ.ต.ท.วิรัตน์ สมบัติ สว.สภ.หนองสรวง </w:t>
      </w:r>
      <w:r w:rsidRPr="005C1640">
        <w:rPr>
          <w:rFonts w:ascii="TH SarabunPSK" w:hAnsi="TH SarabunPSK" w:cs="TH SarabunPSK" w:hint="cs"/>
          <w:sz w:val="32"/>
          <w:szCs w:val="32"/>
          <w:u w:val="dotted"/>
          <w:cs/>
        </w:rPr>
        <w:t>พร้อมด้วยหัวหน้าทุกสายงาน และข้าราชการตรวจในสังกัดสภ.หนองสรวง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ได้ร่วมกันปฏิบัติตามนโยบายต่อต้านการรับสินบน และนโยบายไม่รับของขวัญ และของกำนัลทุกชนิด บริเวณลานด้านหน้าอาคารที่ทำการ สภ.หนองสรวง</w:t>
      </w:r>
    </w:p>
    <w:p w14:paraId="0C18BA3B" w14:textId="5FFB7E9E" w:rsidR="004F0C36" w:rsidRDefault="006B2ABE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/>
          <w:noProof/>
          <w:spacing w:val="-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7BCCFEF" wp14:editId="075C3233">
            <wp:simplePos x="0" y="0"/>
            <wp:positionH relativeFrom="column">
              <wp:posOffset>500932</wp:posOffset>
            </wp:positionH>
            <wp:positionV relativeFrom="paragraph">
              <wp:posOffset>226971</wp:posOffset>
            </wp:positionV>
            <wp:extent cx="4723075" cy="3543091"/>
            <wp:effectExtent l="76200" t="76200" r="135255" b="133985"/>
            <wp:wrapNone/>
            <wp:docPr id="68518403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84038" name="รูปภาพ 68518403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075" cy="35430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9F350" w14:textId="6F1DA979" w:rsidR="004D2E1F" w:rsidRPr="00170181" w:rsidRDefault="004D2E1F" w:rsidP="004D2E1F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4328337B" w14:textId="77777777" w:rsidR="004D2E1F" w:rsidRPr="00170181" w:rsidRDefault="004D2E1F" w:rsidP="004D2E1F">
      <w:pPr>
        <w:pStyle w:val="a4"/>
        <w:spacing w:before="120" w:after="0"/>
        <w:ind w:left="1353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</w:p>
    <w:p w14:paraId="66FFF1FF" w14:textId="77777777" w:rsidR="004D2E1F" w:rsidRDefault="004D2E1F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7C1FC4A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F85C94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E046E5C" w14:textId="77777777" w:rsidR="004F0C36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B0A9C09" w14:textId="77777777" w:rsidR="004F0C36" w:rsidRPr="00FF51BE" w:rsidRDefault="004F0C36" w:rsidP="00FF51BE">
      <w:pPr>
        <w:widowControl w:val="0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E11549" w14:textId="56787FE8" w:rsidR="00FF51BE" w:rsidRPr="00FF51BE" w:rsidRDefault="006B2ABE" w:rsidP="00FF51BE">
      <w:pPr>
        <w:widowControl w:val="0"/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pacing w:val="-8"/>
          <w:sz w:val="32"/>
          <w:szCs w:val="32"/>
          <w:lang w:val="th-TH"/>
        </w:rPr>
        <w:drawing>
          <wp:anchor distT="0" distB="0" distL="114300" distR="114300" simplePos="0" relativeHeight="251662848" behindDoc="1" locked="0" layoutInCell="1" allowOverlap="1" wp14:anchorId="67CFCB4F" wp14:editId="7030488D">
            <wp:simplePos x="0" y="0"/>
            <wp:positionH relativeFrom="column">
              <wp:posOffset>1618256</wp:posOffset>
            </wp:positionH>
            <wp:positionV relativeFrom="paragraph">
              <wp:posOffset>821276</wp:posOffset>
            </wp:positionV>
            <wp:extent cx="2420510" cy="3226631"/>
            <wp:effectExtent l="76200" t="76200" r="132715" b="126365"/>
            <wp:wrapNone/>
            <wp:docPr id="194604058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40588" name="รูปภาพ 19460405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510" cy="32266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51BE" w:rsidRPr="00FF51BE" w:rsidSect="00416D4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4C02" w14:textId="77777777" w:rsidR="001F2729" w:rsidRDefault="001F2729" w:rsidP="00FA7699">
      <w:pPr>
        <w:spacing w:after="0" w:line="240" w:lineRule="auto"/>
      </w:pPr>
      <w:r>
        <w:separator/>
      </w:r>
    </w:p>
  </w:endnote>
  <w:endnote w:type="continuationSeparator" w:id="0">
    <w:p w14:paraId="6507A5D8" w14:textId="77777777" w:rsidR="001F2729" w:rsidRDefault="001F2729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A6BA" w14:textId="77777777" w:rsidR="00CB4F7E" w:rsidRDefault="00CB4F7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0163" w14:textId="77777777" w:rsidR="00CB4F7E" w:rsidRDefault="00CB4F7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7E62" w14:textId="77777777" w:rsidR="00CB4F7E" w:rsidRDefault="00CB4F7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7F99" w14:textId="77777777" w:rsidR="001F2729" w:rsidRDefault="001F2729" w:rsidP="00FA7699">
      <w:pPr>
        <w:spacing w:after="0" w:line="240" w:lineRule="auto"/>
      </w:pPr>
      <w:r>
        <w:separator/>
      </w:r>
    </w:p>
  </w:footnote>
  <w:footnote w:type="continuationSeparator" w:id="0">
    <w:p w14:paraId="687103E2" w14:textId="77777777" w:rsidR="001F2729" w:rsidRDefault="001F2729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9C27" w14:textId="77777777" w:rsidR="00CB4F7E" w:rsidRDefault="00CB4F7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624C" w14:textId="77777777" w:rsidR="00CB4F7E" w:rsidRDefault="00CB4F7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DE07" w14:textId="77777777" w:rsidR="00CB4F7E" w:rsidRDefault="00CB4F7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39965DDA"/>
    <w:multiLevelType w:val="hybridMultilevel"/>
    <w:tmpl w:val="77F0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494926">
    <w:abstractNumId w:val="8"/>
  </w:num>
  <w:num w:numId="2" w16cid:durableId="921372538">
    <w:abstractNumId w:val="2"/>
  </w:num>
  <w:num w:numId="3" w16cid:durableId="716512096">
    <w:abstractNumId w:val="3"/>
  </w:num>
  <w:num w:numId="4" w16cid:durableId="1685327212">
    <w:abstractNumId w:val="0"/>
  </w:num>
  <w:num w:numId="5" w16cid:durableId="272128436">
    <w:abstractNumId w:val="1"/>
  </w:num>
  <w:num w:numId="6" w16cid:durableId="1258055374">
    <w:abstractNumId w:val="9"/>
  </w:num>
  <w:num w:numId="7" w16cid:durableId="1258247095">
    <w:abstractNumId w:val="5"/>
  </w:num>
  <w:num w:numId="8" w16cid:durableId="1897356694">
    <w:abstractNumId w:val="7"/>
  </w:num>
  <w:num w:numId="9" w16cid:durableId="1335455949">
    <w:abstractNumId w:val="6"/>
  </w:num>
  <w:num w:numId="10" w16cid:durableId="158691782">
    <w:abstractNumId w:val="11"/>
  </w:num>
  <w:num w:numId="11" w16cid:durableId="597636039">
    <w:abstractNumId w:val="4"/>
  </w:num>
  <w:num w:numId="12" w16cid:durableId="12182755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51074"/>
    <w:rsid w:val="00063294"/>
    <w:rsid w:val="00076BFA"/>
    <w:rsid w:val="00083510"/>
    <w:rsid w:val="0009043B"/>
    <w:rsid w:val="000A3280"/>
    <w:rsid w:val="000C0DC8"/>
    <w:rsid w:val="000C5A9F"/>
    <w:rsid w:val="00100135"/>
    <w:rsid w:val="00103D7B"/>
    <w:rsid w:val="001071D4"/>
    <w:rsid w:val="00117781"/>
    <w:rsid w:val="001178AC"/>
    <w:rsid w:val="00125849"/>
    <w:rsid w:val="001303FF"/>
    <w:rsid w:val="0015263E"/>
    <w:rsid w:val="00183B54"/>
    <w:rsid w:val="00193680"/>
    <w:rsid w:val="001B1303"/>
    <w:rsid w:val="001F2729"/>
    <w:rsid w:val="0020195D"/>
    <w:rsid w:val="00205B2F"/>
    <w:rsid w:val="00254AF8"/>
    <w:rsid w:val="00257EED"/>
    <w:rsid w:val="00260C18"/>
    <w:rsid w:val="002A685A"/>
    <w:rsid w:val="002B0DE1"/>
    <w:rsid w:val="002B188F"/>
    <w:rsid w:val="002E18E5"/>
    <w:rsid w:val="002E7487"/>
    <w:rsid w:val="002F3D40"/>
    <w:rsid w:val="003044FA"/>
    <w:rsid w:val="00304C31"/>
    <w:rsid w:val="00306B0D"/>
    <w:rsid w:val="00316949"/>
    <w:rsid w:val="00322D83"/>
    <w:rsid w:val="00327377"/>
    <w:rsid w:val="00371BFF"/>
    <w:rsid w:val="003960E8"/>
    <w:rsid w:val="003A1EE4"/>
    <w:rsid w:val="003D71FD"/>
    <w:rsid w:val="003D7FBB"/>
    <w:rsid w:val="003E7D5D"/>
    <w:rsid w:val="00411607"/>
    <w:rsid w:val="00411E7B"/>
    <w:rsid w:val="00412353"/>
    <w:rsid w:val="00416D41"/>
    <w:rsid w:val="00463A51"/>
    <w:rsid w:val="00472C2A"/>
    <w:rsid w:val="004B07E7"/>
    <w:rsid w:val="004B3E74"/>
    <w:rsid w:val="004C4969"/>
    <w:rsid w:val="004D2E1F"/>
    <w:rsid w:val="004D35B5"/>
    <w:rsid w:val="004E5842"/>
    <w:rsid w:val="004F0C36"/>
    <w:rsid w:val="00504886"/>
    <w:rsid w:val="00516091"/>
    <w:rsid w:val="005379E8"/>
    <w:rsid w:val="00542FBB"/>
    <w:rsid w:val="00564D41"/>
    <w:rsid w:val="005A16FE"/>
    <w:rsid w:val="005B0088"/>
    <w:rsid w:val="005C1640"/>
    <w:rsid w:val="005D1227"/>
    <w:rsid w:val="005E00B4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B2ABE"/>
    <w:rsid w:val="006C1BF1"/>
    <w:rsid w:val="006E2B30"/>
    <w:rsid w:val="00723EED"/>
    <w:rsid w:val="007408DB"/>
    <w:rsid w:val="00792EB9"/>
    <w:rsid w:val="00794214"/>
    <w:rsid w:val="00795A37"/>
    <w:rsid w:val="007A4138"/>
    <w:rsid w:val="007A47ED"/>
    <w:rsid w:val="007B4B90"/>
    <w:rsid w:val="007B6E2C"/>
    <w:rsid w:val="007D74EB"/>
    <w:rsid w:val="007E488E"/>
    <w:rsid w:val="00815F97"/>
    <w:rsid w:val="008223D7"/>
    <w:rsid w:val="00830FFD"/>
    <w:rsid w:val="00832249"/>
    <w:rsid w:val="00842311"/>
    <w:rsid w:val="00862C80"/>
    <w:rsid w:val="00863B2A"/>
    <w:rsid w:val="0086513C"/>
    <w:rsid w:val="00870933"/>
    <w:rsid w:val="00887740"/>
    <w:rsid w:val="00892FF3"/>
    <w:rsid w:val="00895078"/>
    <w:rsid w:val="008A3DDB"/>
    <w:rsid w:val="008C1775"/>
    <w:rsid w:val="008C35AB"/>
    <w:rsid w:val="008D2C2A"/>
    <w:rsid w:val="00900B1B"/>
    <w:rsid w:val="00902658"/>
    <w:rsid w:val="0090504D"/>
    <w:rsid w:val="0090554E"/>
    <w:rsid w:val="009245D3"/>
    <w:rsid w:val="009333B7"/>
    <w:rsid w:val="00941DCD"/>
    <w:rsid w:val="00944938"/>
    <w:rsid w:val="00945325"/>
    <w:rsid w:val="00981DA2"/>
    <w:rsid w:val="009849E7"/>
    <w:rsid w:val="009A2CEE"/>
    <w:rsid w:val="009A471B"/>
    <w:rsid w:val="009A58F2"/>
    <w:rsid w:val="009D279E"/>
    <w:rsid w:val="00A05675"/>
    <w:rsid w:val="00A1472E"/>
    <w:rsid w:val="00A16831"/>
    <w:rsid w:val="00A1709F"/>
    <w:rsid w:val="00A24F22"/>
    <w:rsid w:val="00A2776D"/>
    <w:rsid w:val="00A36D5B"/>
    <w:rsid w:val="00A52034"/>
    <w:rsid w:val="00A52564"/>
    <w:rsid w:val="00A6331C"/>
    <w:rsid w:val="00A67972"/>
    <w:rsid w:val="00A83A6B"/>
    <w:rsid w:val="00A86EB7"/>
    <w:rsid w:val="00A96D7A"/>
    <w:rsid w:val="00AA3DDF"/>
    <w:rsid w:val="00AA7A35"/>
    <w:rsid w:val="00AA7B64"/>
    <w:rsid w:val="00AC0F62"/>
    <w:rsid w:val="00AD34E0"/>
    <w:rsid w:val="00AE0612"/>
    <w:rsid w:val="00AF2659"/>
    <w:rsid w:val="00B0460A"/>
    <w:rsid w:val="00B1610A"/>
    <w:rsid w:val="00B33C6F"/>
    <w:rsid w:val="00B44003"/>
    <w:rsid w:val="00B53F5B"/>
    <w:rsid w:val="00B61F42"/>
    <w:rsid w:val="00B9591B"/>
    <w:rsid w:val="00BA063A"/>
    <w:rsid w:val="00BA1C59"/>
    <w:rsid w:val="00BB5A7E"/>
    <w:rsid w:val="00BC3F03"/>
    <w:rsid w:val="00BD4C07"/>
    <w:rsid w:val="00BD5E91"/>
    <w:rsid w:val="00BE3F70"/>
    <w:rsid w:val="00C0250C"/>
    <w:rsid w:val="00C27CA1"/>
    <w:rsid w:val="00C32159"/>
    <w:rsid w:val="00C33DC2"/>
    <w:rsid w:val="00C5503B"/>
    <w:rsid w:val="00C735F1"/>
    <w:rsid w:val="00C90D81"/>
    <w:rsid w:val="00CB4F7E"/>
    <w:rsid w:val="00CB63D1"/>
    <w:rsid w:val="00CC793F"/>
    <w:rsid w:val="00CE4300"/>
    <w:rsid w:val="00CE4507"/>
    <w:rsid w:val="00CF1303"/>
    <w:rsid w:val="00CF1BD0"/>
    <w:rsid w:val="00D12D84"/>
    <w:rsid w:val="00D20A8F"/>
    <w:rsid w:val="00D22368"/>
    <w:rsid w:val="00D41753"/>
    <w:rsid w:val="00D43792"/>
    <w:rsid w:val="00D47A95"/>
    <w:rsid w:val="00D53903"/>
    <w:rsid w:val="00D63D70"/>
    <w:rsid w:val="00D92DE9"/>
    <w:rsid w:val="00DC6E90"/>
    <w:rsid w:val="00DD0CEB"/>
    <w:rsid w:val="00E27746"/>
    <w:rsid w:val="00E41339"/>
    <w:rsid w:val="00E51354"/>
    <w:rsid w:val="00E66E85"/>
    <w:rsid w:val="00E91697"/>
    <w:rsid w:val="00EA183D"/>
    <w:rsid w:val="00EA636F"/>
    <w:rsid w:val="00EB1C31"/>
    <w:rsid w:val="00EC1CAD"/>
    <w:rsid w:val="00ED262D"/>
    <w:rsid w:val="00F329A8"/>
    <w:rsid w:val="00F363F3"/>
    <w:rsid w:val="00F40077"/>
    <w:rsid w:val="00F62B68"/>
    <w:rsid w:val="00F76642"/>
    <w:rsid w:val="00F80A34"/>
    <w:rsid w:val="00F93FDE"/>
    <w:rsid w:val="00FA079A"/>
    <w:rsid w:val="00FA7699"/>
    <w:rsid w:val="00FF414C"/>
    <w:rsid w:val="00FF51BE"/>
    <w:rsid w:val="00FF57CB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BB2784E0-E186-488A-8170-882915BA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605C-FAC2-4494-99B3-22CEE13E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AIO</cp:lastModifiedBy>
  <cp:revision>29</cp:revision>
  <cp:lastPrinted>2026-04-27T06:43:00Z</cp:lastPrinted>
  <dcterms:created xsi:type="dcterms:W3CDTF">2026-04-07T04:22:00Z</dcterms:created>
  <dcterms:modified xsi:type="dcterms:W3CDTF">2026-07-28T23:53:00Z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